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okerman" w:cs="Jokerman" w:eastAsia="Jokerman" w:hAnsi="Jokerman"/>
          <w:b w:val="1"/>
          <w:color w:val="ff9900"/>
          <w:sz w:val="96"/>
          <w:szCs w:val="96"/>
        </w:rPr>
      </w:pPr>
      <w:r w:rsidDel="00000000" w:rsidR="00000000" w:rsidRPr="00000000">
        <w:rPr>
          <w:i w:val="1"/>
          <w:color w:val="808080"/>
          <w:sz w:val="44"/>
          <w:szCs w:val="44"/>
          <w:rtl w:val="0"/>
        </w:rPr>
        <w:t xml:space="preserve">Join the DeKalb School District for</w:t>
      </w:r>
      <w:r w:rsidDel="00000000" w:rsidR="00000000" w:rsidRPr="00000000">
        <w:rPr>
          <w:i w:val="1"/>
          <w:color w:val="f2f2f2"/>
          <w:sz w:val="44"/>
          <w:szCs w:val="44"/>
          <w:rtl w:val="0"/>
        </w:rPr>
        <w:t xml:space="preserve"> </w:t>
      </w:r>
      <w:r w:rsidDel="00000000" w:rsidR="00000000" w:rsidRPr="00000000">
        <w:rPr>
          <w:i w:val="1"/>
          <w:color w:val="808080"/>
          <w:sz w:val="44"/>
          <w:szCs w:val="44"/>
          <w:rtl w:val="0"/>
        </w:rPr>
        <w:t xml:space="preserve">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Jokerman" w:cs="Jokerman" w:eastAsia="Jokerman" w:hAnsi="Jokerman"/>
          <w:b w:val="1"/>
          <w:color w:val="ff9900"/>
          <w:sz w:val="60"/>
          <w:szCs w:val="60"/>
        </w:rPr>
      </w:pPr>
      <w:r w:rsidDel="00000000" w:rsidR="00000000" w:rsidRPr="00000000">
        <w:rPr>
          <w:rFonts w:ascii="Eras Bold ITC" w:cs="Eras Bold ITC" w:eastAsia="Eras Bold ITC" w:hAnsi="Eras Bold ITC"/>
          <w:b w:val="1"/>
          <w:sz w:val="60"/>
          <w:szCs w:val="60"/>
          <w:rtl w:val="0"/>
        </w:rPr>
        <w:t xml:space="preserve">11</w:t>
      </w:r>
      <w:r w:rsidDel="00000000" w:rsidR="00000000" w:rsidRPr="00000000">
        <w:rPr>
          <w:rFonts w:ascii="Eras Bold ITC" w:cs="Eras Bold ITC" w:eastAsia="Eras Bold ITC" w:hAnsi="Eras Bold ITC"/>
          <w:b w:val="1"/>
          <w:sz w:val="60"/>
          <w:szCs w:val="60"/>
          <w:vertAlign w:val="superscript"/>
          <w:rtl w:val="0"/>
        </w:rPr>
        <w:t xml:space="preserve">th</w:t>
      </w:r>
      <w:r w:rsidDel="00000000" w:rsidR="00000000" w:rsidRPr="00000000">
        <w:rPr>
          <w:rFonts w:ascii="Eras Bold ITC" w:cs="Eras Bold ITC" w:eastAsia="Eras Bold ITC" w:hAnsi="Eras Bold ITC"/>
          <w:b w:val="1"/>
          <w:sz w:val="60"/>
          <w:szCs w:val="60"/>
          <w:rtl w:val="0"/>
        </w:rPr>
        <w:t xml:space="preserve"> Annual DeKalb School District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4329424</wp:posOffset>
            </wp:positionH>
            <wp:positionV relativeFrom="paragraph">
              <wp:posOffset>655564</wp:posOffset>
            </wp:positionV>
            <wp:extent cx="2099339" cy="1363673"/>
            <wp:effectExtent b="267789" l="149436" r="149436" t="267789"/>
            <wp:wrapSquare wrapText="bothSides" distB="114300" distT="114300" distL="114300" distR="114300"/>
            <wp:docPr descr="Wellness Fair 2013 3.png" id="1" name="image4.png"/>
            <a:graphic>
              <a:graphicData uri="http://schemas.openxmlformats.org/drawingml/2006/picture">
                <pic:pic>
                  <pic:nvPicPr>
                    <pic:cNvPr descr="Wellness Fair 2013 3.png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980480">
                      <a:off x="0" y="0"/>
                      <a:ext cx="2099339" cy="13636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firstLine="0"/>
        <w:contextualSpacing w:val="0"/>
        <w:jc w:val="left"/>
        <w:rPr>
          <w:rFonts w:ascii="Shadows Into Light" w:cs="Shadows Into Light" w:eastAsia="Shadows Into Light" w:hAnsi="Shadows Into Light"/>
          <w:b w:val="1"/>
          <w:color w:val="ff9900"/>
          <w:sz w:val="96"/>
          <w:szCs w:val="96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ff9900"/>
          <w:sz w:val="96"/>
          <w:szCs w:val="96"/>
          <w:rtl w:val="0"/>
        </w:rPr>
        <w:t xml:space="preserve"> Family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61666</wp:posOffset>
            </wp:positionV>
            <wp:extent cx="1882512" cy="1434689"/>
            <wp:effectExtent b="167219" l="120114" r="120114" t="167219"/>
            <wp:wrapSquare wrapText="bothSides" distB="114300" distT="114300" distL="114300" distR="114300"/>
            <wp:docPr descr="Wellness Fair 2013 2.png" id="2" name="image6.png"/>
            <a:graphic>
              <a:graphicData uri="http://schemas.openxmlformats.org/drawingml/2006/picture">
                <pic:pic>
                  <pic:nvPicPr>
                    <pic:cNvPr descr="Wellness Fair 2013 2.png"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20936508">
                      <a:off x="0" y="0"/>
                      <a:ext cx="1882512" cy="14346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contextualSpacing w:val="0"/>
        <w:jc w:val="center"/>
        <w:rPr>
          <w:rFonts w:ascii="Shadows Into Light" w:cs="Shadows Into Light" w:eastAsia="Shadows Into Light" w:hAnsi="Shadows Into Light"/>
          <w:b w:val="1"/>
          <w:sz w:val="24"/>
          <w:szCs w:val="24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ff9900"/>
          <w:sz w:val="96"/>
          <w:szCs w:val="96"/>
          <w:rtl w:val="0"/>
        </w:rPr>
        <w:t xml:space="preserve">Wellness Fair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4962525</wp:posOffset>
                </wp:positionH>
                <wp:positionV relativeFrom="paragraph">
                  <wp:posOffset>1085850</wp:posOffset>
                </wp:positionV>
                <wp:extent cx="1371600" cy="15268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92573" y="2936086"/>
                          <a:ext cx="1506855" cy="1687829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4962525</wp:posOffset>
                </wp:positionH>
                <wp:positionV relativeFrom="paragraph">
                  <wp:posOffset>1085850</wp:posOffset>
                </wp:positionV>
                <wp:extent cx="1371600" cy="1526875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526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166688</wp:posOffset>
                </wp:positionH>
                <wp:positionV relativeFrom="paragraph">
                  <wp:posOffset>571500</wp:posOffset>
                </wp:positionV>
                <wp:extent cx="1790700" cy="931812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51925" y="3327875"/>
                          <a:ext cx="1790700" cy="931812"/>
                          <a:chOff x="4451925" y="3327875"/>
                          <a:chExt cx="2083206" cy="107830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451925" y="3327875"/>
                            <a:ext cx="2083206" cy="1078305"/>
                          </a:xfrm>
                          <a:custGeom>
                            <a:pathLst>
                              <a:path extrusionOk="0" h="904239" w="1788160">
                                <a:moveTo>
                                  <a:pt x="894080" y="242804"/>
                                </a:moveTo>
                                <a:lnTo>
                                  <a:pt x="691421" y="96075"/>
                                </a:lnTo>
                                <a:lnTo>
                                  <a:pt x="605325" y="264573"/>
                                </a:lnTo>
                                <a:lnTo>
                                  <a:pt x="30630" y="96075"/>
                                </a:lnTo>
                                <a:lnTo>
                                  <a:pt x="383047" y="318869"/>
                                </a:lnTo>
                                <a:lnTo>
                                  <a:pt x="0" y="360649"/>
                                </a:lnTo>
                                <a:lnTo>
                                  <a:pt x="308126" y="492935"/>
                                </a:lnTo>
                                <a:lnTo>
                                  <a:pt x="11176" y="610654"/>
                                </a:lnTo>
                                <a:lnTo>
                                  <a:pt x="469143" y="583443"/>
                                </a:lnTo>
                                <a:lnTo>
                                  <a:pt x="394223" y="737499"/>
                                </a:lnTo>
                                <a:lnTo>
                                  <a:pt x="638687" y="654191"/>
                                </a:lnTo>
                                <a:lnTo>
                                  <a:pt x="702432" y="904239"/>
                                </a:lnTo>
                                <a:lnTo>
                                  <a:pt x="871893" y="625222"/>
                                </a:lnTo>
                                <a:lnTo>
                                  <a:pt x="1096655" y="826248"/>
                                </a:lnTo>
                                <a:lnTo>
                                  <a:pt x="1160648" y="605212"/>
                                </a:lnTo>
                                <a:lnTo>
                                  <a:pt x="1502137" y="757509"/>
                                </a:lnTo>
                                <a:lnTo>
                                  <a:pt x="1393854" y="541789"/>
                                </a:lnTo>
                                <a:lnTo>
                                  <a:pt x="1788160" y="556358"/>
                                </a:lnTo>
                                <a:lnTo>
                                  <a:pt x="1457598" y="438514"/>
                                </a:lnTo>
                                <a:lnTo>
                                  <a:pt x="1746519" y="340638"/>
                                </a:lnTo>
                                <a:lnTo>
                                  <a:pt x="1382678" y="306227"/>
                                </a:lnTo>
                                <a:lnTo>
                                  <a:pt x="1521591" y="186583"/>
                                </a:lnTo>
                                <a:lnTo>
                                  <a:pt x="1171824" y="222920"/>
                                </a:lnTo>
                                <a:lnTo>
                                  <a:pt x="1202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 cmpd="sng" w="12700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4521150" y="3668575"/>
                            <a:ext cx="1858500" cy="3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Free Admission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!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166688</wp:posOffset>
                </wp:positionH>
                <wp:positionV relativeFrom="paragraph">
                  <wp:posOffset>571500</wp:posOffset>
                </wp:positionV>
                <wp:extent cx="1790700" cy="931812"/>
                <wp:effectExtent b="0" l="0" r="0" t="0"/>
                <wp:wrapSquare wrapText="bothSides" distB="0" distT="0" distL="114300" distR="11430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9318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margin">
              <wp:posOffset>5114925</wp:posOffset>
            </wp:positionH>
            <wp:positionV relativeFrom="paragraph">
              <wp:posOffset>1104900</wp:posOffset>
            </wp:positionV>
            <wp:extent cx="1366995" cy="1364836"/>
            <wp:effectExtent b="0" l="0" r="0" t="0"/>
            <wp:wrapSquare wrapText="bothSides" distB="36576" distT="36576" distL="36576" distR="36576"/>
            <wp:docPr descr="QR code wellness fair 6 2013" id="5" name="image11.png"/>
            <a:graphic>
              <a:graphicData uri="http://schemas.openxmlformats.org/drawingml/2006/picture">
                <pic:pic>
                  <pic:nvPicPr>
                    <pic:cNvPr descr="QR code wellness fair 6 2013" id="0" name="image1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6995" cy="13648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3619500</wp:posOffset>
            </wp:positionH>
            <wp:positionV relativeFrom="paragraph">
              <wp:posOffset>1571625</wp:posOffset>
            </wp:positionV>
            <wp:extent cx="908809" cy="814388"/>
            <wp:effectExtent b="0" l="0" r="0" t="0"/>
            <wp:wrapSquare wrapText="bothSides" distB="114300" distT="114300" distL="114300" distR="114300"/>
            <wp:docPr descr="Wellness Fair 2014 1.png" id="6" name="image12.png"/>
            <a:graphic>
              <a:graphicData uri="http://schemas.openxmlformats.org/drawingml/2006/picture">
                <pic:pic>
                  <pic:nvPicPr>
                    <pic:cNvPr descr="Wellness Fair 2014 1.png" id="0" name="image1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8809" cy="814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Date:  Thursday, April 26th ,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Time:  6pm – 8pm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Location:  DeKalb High School Field House (Dresser Rd.)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Web:  </w:t>
      </w:r>
      <w:hyperlink r:id="rId12">
        <w:r w:rsidDel="00000000" w:rsidR="00000000" w:rsidRPr="00000000">
          <w:rPr>
            <w:b w:val="1"/>
            <w:color w:val="0000ff"/>
            <w:sz w:val="32"/>
            <w:szCs w:val="32"/>
            <w:u w:val="single"/>
            <w:rtl w:val="0"/>
          </w:rPr>
          <w:t xml:space="preserve">www.wellnessfair428.weebly.com</w:t>
        </w:r>
      </w:hyperlink>
      <w:r w:rsidDel="00000000" w:rsidR="00000000" w:rsidRPr="00000000">
        <w:rPr>
          <w:b w:val="1"/>
          <w:sz w:val="32"/>
          <w:szCs w:val="32"/>
          <w:rtl w:val="0"/>
        </w:rPr>
        <w:tab/>
        <w:tab/>
        <w:tab/>
        <w:t xml:space="preserve">        </w:t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Description:  </w:t>
      </w:r>
      <w:r w:rsidDel="00000000" w:rsidR="00000000" w:rsidRPr="00000000">
        <w:rPr>
          <w:b w:val="1"/>
          <w:rtl w:val="0"/>
        </w:rPr>
        <w:t xml:space="preserve">Prepare to move and actively participate in a variety of fun games and activities taking place in the High School.  Local healthy lifestyle businesses and organizations will exhibit and answer questions you may have about your family’s health.  </w:t>
      </w:r>
      <w:r w:rsidDel="00000000" w:rsidR="00000000" w:rsidRPr="00000000">
        <w:rPr>
          <w:b w:val="1"/>
          <w:sz w:val="28"/>
          <w:szCs w:val="28"/>
          <w:rtl w:val="0"/>
        </w:rPr>
        <w:t xml:space="preserve">FREE ADMISSION!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more info e-mail Fair Coordinator Kelly Zerby:  </w:t>
      </w:r>
      <w:hyperlink r:id="rId13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kzerby@d428.org</w:t>
        </w:r>
      </w:hyperlink>
      <w:r w:rsidDel="00000000" w:rsidR="00000000" w:rsidRPr="00000000">
        <w:fldChar w:fldCharType="begin"/>
        <w:instrText xml:space="preserve"> HYPERLINK "mailto:steven.bell@dist428.org" </w:instrText>
        <w:fldChar w:fldCharType="separat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266700</wp:posOffset>
            </wp:positionV>
            <wp:extent cx="2352675" cy="1752600"/>
            <wp:effectExtent b="0" l="0" r="0" t="0"/>
            <wp:wrapSquare wrapText="bothSides" distB="114300" distT="114300" distL="114300" distR="114300"/>
            <wp:docPr descr="Wellness Fair 2014 2.png" id="4" name="image10.png"/>
            <a:graphic>
              <a:graphicData uri="http://schemas.openxmlformats.org/drawingml/2006/picture">
                <pic:pic>
                  <pic:nvPicPr>
                    <pic:cNvPr descr="Wellness Fair 2014 2.png" id="0" name="image1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52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45720" distT="45720" distL="114300" distR="114300" hidden="0" layoutInCell="1" locked="0" relativeHeight="0" simplePos="0">
            <wp:simplePos x="0" y="0"/>
            <wp:positionH relativeFrom="margin">
              <wp:posOffset>2390775</wp:posOffset>
            </wp:positionH>
            <wp:positionV relativeFrom="paragraph">
              <wp:posOffset>276225</wp:posOffset>
            </wp:positionV>
            <wp:extent cx="4257457" cy="1362075"/>
            <wp:effectExtent b="25400" l="25400" r="25400" t="25400"/>
            <wp:wrapSquare wrapText="bothSides" distB="45720" distT="45720" distL="114300" distR="11430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7457" cy="1362075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864" w:right="86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Jokerman"/>
  <w:font w:name="Eras Bold ITC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png"/><Relationship Id="rId10" Type="http://schemas.openxmlformats.org/officeDocument/2006/relationships/image" Target="media/image11.png"/><Relationship Id="rId13" Type="http://schemas.openxmlformats.org/officeDocument/2006/relationships/hyperlink" Target="mailto:kzerby@d428.org" TargetMode="External"/><Relationship Id="rId12" Type="http://schemas.openxmlformats.org/officeDocument/2006/relationships/hyperlink" Target="http://www.wellnessfair428.weebly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8.png"/><Relationship Id="rId14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1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